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Zmluva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 zabezpečovaní služby na uloženie a zneškodnenie odpadu na skládke odpadov Jurčov laz, uzatvorená medzi zmluvnými stranami dňa </w:t>
      </w:r>
      <w:r w:rsidR="0002040C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656C3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2040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656C3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D7B7B">
        <w:rPr>
          <w:rFonts w:ascii="Times New Roman" w:eastAsia="Times New Roman" w:hAnsi="Times New Roman" w:cs="Times New Roman"/>
          <w:b/>
          <w:bCs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Účastníci zmluvy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Prevádzkovateľ:       </w:t>
      </w:r>
      <w:r>
        <w:rPr>
          <w:rFonts w:ascii="Times New Roman" w:eastAsia="Times New Roman" w:hAnsi="Times New Roman" w:cs="Times New Roman"/>
          <w:sz w:val="24"/>
          <w:szCs w:val="24"/>
        </w:rPr>
        <w:t>Technické služby mesta Tvrdošín,</w:t>
      </w:r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="00B1722A"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263,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027 44, Tvrdošín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                        </w:t>
      </w:r>
      <w:r w:rsidR="00597E4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IČO:00490628, DIČ: 2020568858, IČ DPH: SK 2020568858,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 Bankové spojenie: VÚB, a.s., RP Tvrdošín,  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Pôvodca  odpadu: </w:t>
      </w:r>
      <w:r w:rsidR="002051FB">
        <w:rPr>
          <w:rFonts w:ascii="Times New Roman" w:eastAsia="Times New Roman" w:hAnsi="Times New Roman" w:cs="Times New Roman"/>
          <w:b/>
          <w:bCs/>
          <w:sz w:val="24"/>
          <w:szCs w:val="24"/>
        </w:rPr>
        <w:t>Lucká Lenka</w:t>
      </w:r>
      <w:r w:rsidR="00656C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="002051FB">
        <w:rPr>
          <w:rFonts w:ascii="Times New Roman" w:eastAsia="Times New Roman" w:hAnsi="Times New Roman" w:cs="Times New Roman"/>
          <w:b/>
          <w:bCs/>
          <w:sz w:val="24"/>
          <w:szCs w:val="24"/>
        </w:rPr>
        <w:t>Hlisno</w:t>
      </w:r>
      <w:proofErr w:type="spellEnd"/>
      <w:r w:rsidR="002051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817</w:t>
      </w:r>
      <w:r w:rsidR="00667AE4">
        <w:rPr>
          <w:rFonts w:ascii="Times New Roman" w:eastAsia="Times New Roman" w:hAnsi="Times New Roman" w:cs="Times New Roman"/>
          <w:b/>
          <w:bCs/>
          <w:sz w:val="24"/>
          <w:szCs w:val="24"/>
        </w:rPr>
        <w:t>, 027 44</w:t>
      </w:r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Tvrdošín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7457" w:rsidRDefault="005E614D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Miesto vzniku: </w:t>
      </w:r>
      <w:proofErr w:type="spellStart"/>
      <w:r w:rsidR="00894326">
        <w:rPr>
          <w:rFonts w:ascii="Times New Roman" w:eastAsia="Times New Roman" w:hAnsi="Times New Roman" w:cs="Times New Roman"/>
          <w:sz w:val="24"/>
          <w:szCs w:val="24"/>
        </w:rPr>
        <w:t>Medvedzie</w:t>
      </w:r>
      <w:proofErr w:type="spellEnd"/>
      <w:r w:rsidR="00894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7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51FB">
        <w:rPr>
          <w:rFonts w:ascii="Times New Roman" w:eastAsia="Times New Roman" w:hAnsi="Times New Roman" w:cs="Times New Roman"/>
          <w:sz w:val="24"/>
          <w:szCs w:val="24"/>
        </w:rPr>
        <w:t>128/5-1</w:t>
      </w:r>
    </w:p>
    <w:p w:rsidR="008A7457" w:rsidRDefault="008A7457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8A745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Predmet zmluvy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  Predmetom zmluvy je zabezpečenie služby pre pôvodcu odpadu /ďalej len pôvodca/ uloženie a zneškodnenie odpadu na skládke Jurčov laz Tvrdošín.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Prevádzkovateľ zabezpečí likvidáciu odpadu z areálu Technických služieb Tvrdošín, so sídlom ul.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Tvrdošín, kde sa nachádza zberné miesto pre tento druh odpadu    vedený pod katalógovým č. 170904 drobný stavebný odpad /ďalej DSO/.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Zberné miesto je určené hlavne pre DSO, ktorý vzniká  pri bežných udržiavacích  prácach a stavebných úpravách zabezpečovaných  fyzickou    osobou, pri ktorých postačuje ohlásenie stavebnému úradu /napr. demontované drevené okná z bytov, umakartové jadrá a pod./.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Pôvodca je povinný na základe tejto zmluvy DSO dopraviť a uložiť na vyššie uvedené zberné miesto.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Prevádzkovateľ po predložení tejto zmluvy umožní pôvodcovi uložiť likvidovaný  DSO na miesto určenia. 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Cena za poskytnuté služby</w:t>
      </w:r>
    </w:p>
    <w:p w:rsidR="00FF0355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Cena za poskytnuté služby je stanovená dohodou vo výške </w:t>
      </w:r>
      <w:r w:rsidR="00B93506" w:rsidRPr="00B93506">
        <w:rPr>
          <w:rFonts w:ascii="Times New Roman" w:eastAsia="Times New Roman" w:hAnsi="Times New Roman" w:cs="Times New Roman"/>
          <w:b/>
          <w:sz w:val="24"/>
          <w:szCs w:val="24"/>
        </w:rPr>
        <w:t>20,00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€</w:t>
      </w:r>
      <w:r w:rsidR="00FF035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slovom: </w:t>
      </w:r>
      <w:r w:rsidR="00B93506">
        <w:rPr>
          <w:rFonts w:ascii="Times New Roman" w:eastAsia="Times New Roman" w:hAnsi="Times New Roman" w:cs="Times New Roman"/>
          <w:sz w:val="24"/>
          <w:szCs w:val="24"/>
        </w:rPr>
        <w:t>dvadsať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 €   </w:t>
      </w:r>
      <w:r>
        <w:rPr>
          <w:rFonts w:ascii="Times New Roman" w:eastAsia="Times New Roman" w:hAnsi="Times New Roman" w:cs="Times New Roman"/>
          <w:sz w:val="24"/>
          <w:szCs w:val="24"/>
        </w:rPr>
        <w:t>vrátane DPH,   v ktorej sú premietnuté náklady na likvidáciu odpadu 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Stanovená cena je zaplatená v hotovosti do pokladne MsÚ, resp. bude zaplatená na osobitný účet poštovou poukážkou /podľa požiadavky pôvodcu odpadu/.</w:t>
      </w:r>
    </w:p>
    <w:p w:rsidR="00383BA1" w:rsidRDefault="00383BA1" w:rsidP="00383B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383BA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Osobitné dojednania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 prevádzkovateľa skládky platia povinnosti vyplývajúce zo zákona č.223/01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Prevádzkovateľ sa zaväzuje, že na skládke nebude ukladať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a zneškodňovať odpady, na ktoré sa podľa katalógu odpadov vzťahujú osobitné predpisy.</w:t>
      </w:r>
    </w:p>
    <w:p w:rsidR="00383BA1" w:rsidRPr="00245D06" w:rsidRDefault="00383BA1" w:rsidP="00383BA1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Zmluva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nadobúda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platnosť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jej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podpísania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oprávnenými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zástupcami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oboch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účinnosť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nasledujúcim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dni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jeho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zverejnenia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web. </w:t>
      </w:r>
      <w:proofErr w:type="spellStart"/>
      <w:proofErr w:type="gram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stránke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povinnej</w:t>
      </w:r>
      <w:proofErr w:type="spellEnd"/>
      <w:proofErr w:type="gram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osoby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v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zmysle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§47a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č. 40/1964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Občiansky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zákonník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Predĺženie platnosti zmluvy je potrebné potvrdiť obidvoma zmluvnými stranami.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Zmluva bola vyhotovená slobodne, vážne, určite a zrozumiteľne nie v tiesni ani za nevýhodných podmienok.</w:t>
      </w:r>
    </w:p>
    <w:p w:rsidR="00383BA1" w:rsidRDefault="00383BA1" w:rsidP="003E1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Táto zmluva je vyhotovená v dvoch exemplároch, z ktorých po jednom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obdrží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každá zo zmluvných strán.</w:t>
      </w:r>
    </w:p>
    <w:p w:rsidR="00597E47" w:rsidRDefault="00DF784B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 V Tvrdošíne dňa</w:t>
      </w:r>
      <w:r w:rsidR="00095460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02040C">
        <w:rPr>
          <w:rFonts w:ascii="Times New Roman" w:eastAsia="Times New Roman" w:hAnsi="Times New Roman" w:cs="Times New Roman"/>
          <w:color w:val="000080"/>
          <w:sz w:val="24"/>
          <w:szCs w:val="24"/>
        </w:rPr>
        <w:t>31</w:t>
      </w:r>
      <w:r w:rsidR="00095460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02040C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095460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673D25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                                  V Tvrdošíne dňa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02040C">
        <w:rPr>
          <w:rFonts w:ascii="Times New Roman" w:eastAsia="Times New Roman" w:hAnsi="Times New Roman" w:cs="Times New Roman"/>
          <w:color w:val="000080"/>
          <w:sz w:val="24"/>
          <w:szCs w:val="24"/>
        </w:rPr>
        <w:t>31</w:t>
      </w:r>
      <w:r w:rsidR="00095460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02040C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bookmarkStart w:id="0" w:name="_GoBack"/>
      <w:bookmarkEnd w:id="0"/>
      <w:r w:rsidR="00095460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066D6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2F564D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 </w:t>
      </w:r>
    </w:p>
    <w:p w:rsidR="00FE216F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Prevádzkovateľ odpadu..............................                Pôvodca odpadu:...........................</w:t>
      </w:r>
    </w:p>
    <w:p w:rsidR="00597E47" w:rsidRDefault="00597E47" w:rsidP="00383BA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Ondrašák Marián – </w:t>
      </w:r>
      <w:r w:rsidR="00D65471">
        <w:rPr>
          <w:rFonts w:ascii="Times New Roman" w:eastAsia="Times New Roman" w:hAnsi="Times New Roman" w:cs="Times New Roman"/>
          <w:sz w:val="24"/>
          <w:szCs w:val="24"/>
        </w:rPr>
        <w:t>riaditeľ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TS</w:t>
      </w:r>
    </w:p>
    <w:sectPr w:rsidR="00597E47" w:rsidSect="00347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83BA1"/>
    <w:rsid w:val="00015A4A"/>
    <w:rsid w:val="0002040C"/>
    <w:rsid w:val="0002231D"/>
    <w:rsid w:val="00035BD6"/>
    <w:rsid w:val="00047337"/>
    <w:rsid w:val="00054CD6"/>
    <w:rsid w:val="00064758"/>
    <w:rsid w:val="00066D69"/>
    <w:rsid w:val="00066F97"/>
    <w:rsid w:val="00094467"/>
    <w:rsid w:val="00095460"/>
    <w:rsid w:val="000A6099"/>
    <w:rsid w:val="000D03B6"/>
    <w:rsid w:val="000D21EE"/>
    <w:rsid w:val="000D3C45"/>
    <w:rsid w:val="000D571B"/>
    <w:rsid w:val="000D7B7B"/>
    <w:rsid w:val="000D7D17"/>
    <w:rsid w:val="000E32F9"/>
    <w:rsid w:val="000F5966"/>
    <w:rsid w:val="00145426"/>
    <w:rsid w:val="0014762E"/>
    <w:rsid w:val="00175702"/>
    <w:rsid w:val="001829F3"/>
    <w:rsid w:val="00185EC3"/>
    <w:rsid w:val="00191A3F"/>
    <w:rsid w:val="001C1B64"/>
    <w:rsid w:val="001D158D"/>
    <w:rsid w:val="001D308E"/>
    <w:rsid w:val="001D6699"/>
    <w:rsid w:val="001F7589"/>
    <w:rsid w:val="002015AB"/>
    <w:rsid w:val="002051FB"/>
    <w:rsid w:val="00215059"/>
    <w:rsid w:val="002165C0"/>
    <w:rsid w:val="0023595E"/>
    <w:rsid w:val="00245D06"/>
    <w:rsid w:val="00247D54"/>
    <w:rsid w:val="00276FEF"/>
    <w:rsid w:val="002922EA"/>
    <w:rsid w:val="00296DBC"/>
    <w:rsid w:val="002A20CB"/>
    <w:rsid w:val="002A4894"/>
    <w:rsid w:val="002B23E6"/>
    <w:rsid w:val="002C4E90"/>
    <w:rsid w:val="002F564D"/>
    <w:rsid w:val="003051C8"/>
    <w:rsid w:val="00310380"/>
    <w:rsid w:val="00311B86"/>
    <w:rsid w:val="00326F09"/>
    <w:rsid w:val="00337093"/>
    <w:rsid w:val="003478D9"/>
    <w:rsid w:val="00347B73"/>
    <w:rsid w:val="00354F08"/>
    <w:rsid w:val="00371E5C"/>
    <w:rsid w:val="00377138"/>
    <w:rsid w:val="0038036D"/>
    <w:rsid w:val="00383BA1"/>
    <w:rsid w:val="0039542C"/>
    <w:rsid w:val="003E1023"/>
    <w:rsid w:val="003E19F2"/>
    <w:rsid w:val="003E1A30"/>
    <w:rsid w:val="003F033B"/>
    <w:rsid w:val="003F68A3"/>
    <w:rsid w:val="00431F65"/>
    <w:rsid w:val="00452728"/>
    <w:rsid w:val="0046318A"/>
    <w:rsid w:val="00463BAE"/>
    <w:rsid w:val="004653D0"/>
    <w:rsid w:val="004853F8"/>
    <w:rsid w:val="00485DED"/>
    <w:rsid w:val="004A4E9D"/>
    <w:rsid w:val="004A6729"/>
    <w:rsid w:val="004B068C"/>
    <w:rsid w:val="004B759C"/>
    <w:rsid w:val="004C694C"/>
    <w:rsid w:val="004D263E"/>
    <w:rsid w:val="004E58A9"/>
    <w:rsid w:val="004F5B33"/>
    <w:rsid w:val="00500229"/>
    <w:rsid w:val="005102F0"/>
    <w:rsid w:val="005201C9"/>
    <w:rsid w:val="00540C59"/>
    <w:rsid w:val="00551DE6"/>
    <w:rsid w:val="005553A2"/>
    <w:rsid w:val="00560C0D"/>
    <w:rsid w:val="00563127"/>
    <w:rsid w:val="00580A1A"/>
    <w:rsid w:val="00583E9C"/>
    <w:rsid w:val="005972BC"/>
    <w:rsid w:val="00597E47"/>
    <w:rsid w:val="005A3A81"/>
    <w:rsid w:val="005A5ABB"/>
    <w:rsid w:val="005A773E"/>
    <w:rsid w:val="005C6F7F"/>
    <w:rsid w:val="005E614D"/>
    <w:rsid w:val="005F774A"/>
    <w:rsid w:val="00622350"/>
    <w:rsid w:val="00623970"/>
    <w:rsid w:val="0062737A"/>
    <w:rsid w:val="00634178"/>
    <w:rsid w:val="00643662"/>
    <w:rsid w:val="00652A9B"/>
    <w:rsid w:val="00656C3D"/>
    <w:rsid w:val="00660EF9"/>
    <w:rsid w:val="00667AE4"/>
    <w:rsid w:val="006736D1"/>
    <w:rsid w:val="00673D25"/>
    <w:rsid w:val="00695AE9"/>
    <w:rsid w:val="006B02FD"/>
    <w:rsid w:val="006B2940"/>
    <w:rsid w:val="006B6416"/>
    <w:rsid w:val="006B7889"/>
    <w:rsid w:val="00735572"/>
    <w:rsid w:val="00765D9F"/>
    <w:rsid w:val="0077543F"/>
    <w:rsid w:val="00775A63"/>
    <w:rsid w:val="00781669"/>
    <w:rsid w:val="007A3814"/>
    <w:rsid w:val="007A5104"/>
    <w:rsid w:val="007B1F74"/>
    <w:rsid w:val="007B5D5B"/>
    <w:rsid w:val="007B79AA"/>
    <w:rsid w:val="007C5797"/>
    <w:rsid w:val="007D5354"/>
    <w:rsid w:val="007E6A21"/>
    <w:rsid w:val="007F2573"/>
    <w:rsid w:val="00800CDB"/>
    <w:rsid w:val="00811BE7"/>
    <w:rsid w:val="00812B4D"/>
    <w:rsid w:val="008206E1"/>
    <w:rsid w:val="00821EC9"/>
    <w:rsid w:val="008256F0"/>
    <w:rsid w:val="00827306"/>
    <w:rsid w:val="00861CD5"/>
    <w:rsid w:val="00863865"/>
    <w:rsid w:val="0088387D"/>
    <w:rsid w:val="008911B1"/>
    <w:rsid w:val="00894326"/>
    <w:rsid w:val="00895546"/>
    <w:rsid w:val="008A7457"/>
    <w:rsid w:val="008A765E"/>
    <w:rsid w:val="008F142C"/>
    <w:rsid w:val="0097131E"/>
    <w:rsid w:val="009A10EC"/>
    <w:rsid w:val="009A2296"/>
    <w:rsid w:val="009B1693"/>
    <w:rsid w:val="009E68AB"/>
    <w:rsid w:val="009E7DEC"/>
    <w:rsid w:val="009F592B"/>
    <w:rsid w:val="00A0091F"/>
    <w:rsid w:val="00A05287"/>
    <w:rsid w:val="00A246CD"/>
    <w:rsid w:val="00A41A89"/>
    <w:rsid w:val="00A56D31"/>
    <w:rsid w:val="00A6426A"/>
    <w:rsid w:val="00A64A3C"/>
    <w:rsid w:val="00A64EC9"/>
    <w:rsid w:val="00A918BB"/>
    <w:rsid w:val="00A94A2F"/>
    <w:rsid w:val="00A952EF"/>
    <w:rsid w:val="00AB0C19"/>
    <w:rsid w:val="00AB33E1"/>
    <w:rsid w:val="00AB5BD1"/>
    <w:rsid w:val="00AF1B50"/>
    <w:rsid w:val="00AF5497"/>
    <w:rsid w:val="00B01B22"/>
    <w:rsid w:val="00B1722A"/>
    <w:rsid w:val="00B2631D"/>
    <w:rsid w:val="00B30540"/>
    <w:rsid w:val="00B848BE"/>
    <w:rsid w:val="00B93506"/>
    <w:rsid w:val="00B973EF"/>
    <w:rsid w:val="00BA71BB"/>
    <w:rsid w:val="00BB5080"/>
    <w:rsid w:val="00BC7C40"/>
    <w:rsid w:val="00BE76F2"/>
    <w:rsid w:val="00BF238A"/>
    <w:rsid w:val="00BF2967"/>
    <w:rsid w:val="00BF296B"/>
    <w:rsid w:val="00C109A0"/>
    <w:rsid w:val="00C115AB"/>
    <w:rsid w:val="00C11AA4"/>
    <w:rsid w:val="00C16486"/>
    <w:rsid w:val="00C22C09"/>
    <w:rsid w:val="00C24800"/>
    <w:rsid w:val="00C32389"/>
    <w:rsid w:val="00C32845"/>
    <w:rsid w:val="00C45636"/>
    <w:rsid w:val="00C528D7"/>
    <w:rsid w:val="00C61144"/>
    <w:rsid w:val="00C62B01"/>
    <w:rsid w:val="00C71E11"/>
    <w:rsid w:val="00C733AF"/>
    <w:rsid w:val="00C83362"/>
    <w:rsid w:val="00C8373D"/>
    <w:rsid w:val="00CE2CBA"/>
    <w:rsid w:val="00CE4058"/>
    <w:rsid w:val="00D35F8E"/>
    <w:rsid w:val="00D625A3"/>
    <w:rsid w:val="00D65471"/>
    <w:rsid w:val="00D84B6A"/>
    <w:rsid w:val="00D87190"/>
    <w:rsid w:val="00DA19D1"/>
    <w:rsid w:val="00DA2EEB"/>
    <w:rsid w:val="00DB5C94"/>
    <w:rsid w:val="00DC25E1"/>
    <w:rsid w:val="00DF784B"/>
    <w:rsid w:val="00E04C5B"/>
    <w:rsid w:val="00E119B3"/>
    <w:rsid w:val="00E30191"/>
    <w:rsid w:val="00E31999"/>
    <w:rsid w:val="00E423D4"/>
    <w:rsid w:val="00E4334F"/>
    <w:rsid w:val="00E4622D"/>
    <w:rsid w:val="00E53057"/>
    <w:rsid w:val="00E54DB8"/>
    <w:rsid w:val="00E57B34"/>
    <w:rsid w:val="00E751EB"/>
    <w:rsid w:val="00E8302C"/>
    <w:rsid w:val="00E85102"/>
    <w:rsid w:val="00E87C29"/>
    <w:rsid w:val="00E905A9"/>
    <w:rsid w:val="00E91B85"/>
    <w:rsid w:val="00E96194"/>
    <w:rsid w:val="00EA6983"/>
    <w:rsid w:val="00EB30CD"/>
    <w:rsid w:val="00EC458D"/>
    <w:rsid w:val="00EE0C64"/>
    <w:rsid w:val="00EE1873"/>
    <w:rsid w:val="00F17633"/>
    <w:rsid w:val="00F3599D"/>
    <w:rsid w:val="00F36249"/>
    <w:rsid w:val="00F40684"/>
    <w:rsid w:val="00F51576"/>
    <w:rsid w:val="00F54F09"/>
    <w:rsid w:val="00F6532D"/>
    <w:rsid w:val="00F80E56"/>
    <w:rsid w:val="00FC31ED"/>
    <w:rsid w:val="00FC384C"/>
    <w:rsid w:val="00FD1D04"/>
    <w:rsid w:val="00FD2380"/>
    <w:rsid w:val="00FE216F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AA14A-BF2B-4DA2-93F8-C4D06B4A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78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3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TECH.SLUZBY  TVRDOSIN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TECH.SLUZBY  TVRDOSIN</dc:creator>
  <cp:keywords/>
  <dc:description/>
  <cp:lastModifiedBy>NEDVECKÁ Nataša</cp:lastModifiedBy>
  <cp:revision>133</cp:revision>
  <cp:lastPrinted>2017-08-01T05:41:00Z</cp:lastPrinted>
  <dcterms:created xsi:type="dcterms:W3CDTF">2013-02-25T08:49:00Z</dcterms:created>
  <dcterms:modified xsi:type="dcterms:W3CDTF">2017-08-01T05:44:00Z</dcterms:modified>
</cp:coreProperties>
</file>