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 zabezpečovaní služby na uloženie a zneškodnenie odpadu na skládke odpadov Jurčov laz, uzatvorená medzi zmluvnými stranami dňa </w:t>
      </w:r>
      <w:r w:rsidR="002922EA">
        <w:rPr>
          <w:rFonts w:ascii="Times New Roman" w:eastAsia="Times New Roman" w:hAnsi="Times New Roman" w:cs="Times New Roman"/>
          <w:b/>
          <w:bCs/>
          <w:sz w:val="24"/>
          <w:szCs w:val="24"/>
        </w:rPr>
        <w:t>16.</w:t>
      </w:r>
      <w:r w:rsidR="00175702">
        <w:rPr>
          <w:rFonts w:ascii="Times New Roman" w:eastAsia="Times New Roman" w:hAnsi="Times New Roman" w:cs="Times New Roman"/>
          <w:b/>
          <w:bCs/>
          <w:sz w:val="24"/>
          <w:szCs w:val="24"/>
        </w:rPr>
        <w:t>02.</w:t>
      </w:r>
      <w:r w:rsidR="00C115AB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Účastníci zmluvy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eastAsia="Times New Roman" w:hAnsi="Times New Roman" w:cs="Times New Roman"/>
          <w:sz w:val="24"/>
          <w:szCs w:val="24"/>
        </w:rPr>
        <w:t>Technické služby mesta Tvrdošín,</w:t>
      </w:r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="00B1722A"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263,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027 44, Tvrdošín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                         </w:t>
      </w:r>
      <w:r w:rsidR="00597E4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IČO:00490628, DIČ: 2020568858, IČ DPH: SK 2020568858,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Pôvodca  odpadu: </w:t>
      </w:r>
      <w:r w:rsidR="002922EA">
        <w:rPr>
          <w:rFonts w:ascii="Times New Roman" w:eastAsia="Times New Roman" w:hAnsi="Times New Roman" w:cs="Times New Roman"/>
          <w:b/>
          <w:bCs/>
          <w:sz w:val="24"/>
          <w:szCs w:val="24"/>
        </w:rPr>
        <w:t>Buček Ján</w:t>
      </w:r>
      <w:r w:rsidR="00A64A3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>Medvedzie</w:t>
      </w:r>
      <w:proofErr w:type="spellEnd"/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2922EA">
        <w:rPr>
          <w:rFonts w:ascii="Times New Roman" w:eastAsia="Times New Roman" w:hAnsi="Times New Roman" w:cs="Times New Roman"/>
          <w:b/>
          <w:bCs/>
          <w:sz w:val="24"/>
          <w:szCs w:val="24"/>
        </w:rPr>
        <w:t>58/40-23</w:t>
      </w:r>
      <w:r w:rsidR="00667AE4">
        <w:rPr>
          <w:rFonts w:ascii="Times New Roman" w:eastAsia="Times New Roman" w:hAnsi="Times New Roman" w:cs="Times New Roman"/>
          <w:b/>
          <w:bCs/>
          <w:sz w:val="24"/>
          <w:szCs w:val="24"/>
        </w:rPr>
        <w:t>, 027 44</w:t>
      </w:r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Tvrdošín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7457" w:rsidRDefault="005E614D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Miesto vzniku: </w:t>
      </w:r>
      <w:proofErr w:type="spellStart"/>
      <w:r w:rsidR="00894326">
        <w:rPr>
          <w:rFonts w:ascii="Times New Roman" w:eastAsia="Times New Roman" w:hAnsi="Times New Roman" w:cs="Times New Roman"/>
          <w:sz w:val="24"/>
          <w:szCs w:val="24"/>
        </w:rPr>
        <w:t>Medvedzie</w:t>
      </w:r>
      <w:proofErr w:type="spellEnd"/>
      <w:r w:rsidR="0089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2EA">
        <w:rPr>
          <w:rFonts w:ascii="Times New Roman" w:eastAsia="Times New Roman" w:hAnsi="Times New Roman" w:cs="Times New Roman"/>
          <w:sz w:val="24"/>
          <w:szCs w:val="24"/>
        </w:rPr>
        <w:t>158/40-23</w:t>
      </w:r>
    </w:p>
    <w:p w:rsidR="008A7457" w:rsidRDefault="008A7457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8A74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 Predmetom zmluvy je zabezpečenie služby pre pôvodcu odpadu /ďalej len pôvodca/ uloženie a zneškodnenie odpadu na skládke Jurčov laz Tvrdošín.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Prevádzkovateľ zabezpečí likvidáciu odpadu z areálu Technických služieb Tvrdošín, so sídlom ul.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Tvrdošín, kde sa nachádza zberné miesto pre tento druh odpadu    vedený pod katalógovým č. 170904 drobný stavebný odpad /ďalej DSO/.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Cena za poskytnuté služby</w:t>
      </w:r>
    </w:p>
    <w:p w:rsidR="00FF0355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Cena za poskytnuté služby je stanovená dohodou vo výške </w:t>
      </w:r>
      <w:r w:rsidR="00B93506" w:rsidRPr="00B93506">
        <w:rPr>
          <w:rFonts w:ascii="Times New Roman" w:eastAsia="Times New Roman" w:hAnsi="Times New Roman" w:cs="Times New Roman"/>
          <w:b/>
          <w:sz w:val="24"/>
          <w:szCs w:val="24"/>
        </w:rPr>
        <w:t>20,00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slovom: </w:t>
      </w:r>
      <w:r w:rsidR="00B93506">
        <w:rPr>
          <w:rFonts w:ascii="Times New Roman" w:eastAsia="Times New Roman" w:hAnsi="Times New Roman" w:cs="Times New Roman"/>
          <w:sz w:val="24"/>
          <w:szCs w:val="24"/>
        </w:rPr>
        <w:t>dvadsať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 €   </w:t>
      </w:r>
      <w:r>
        <w:rPr>
          <w:rFonts w:ascii="Times New Roman" w:eastAsia="Times New Roman" w:hAnsi="Times New Roman" w:cs="Times New Roman"/>
          <w:sz w:val="24"/>
          <w:szCs w:val="24"/>
        </w:rPr>
        <w:t>vrátane DPH,   v ktorej sú premietnuté náklady na likvidáciu odpadu 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383BA1" w:rsidRDefault="00383BA1" w:rsidP="00383B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383B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Osobitné dojednania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prevádzkovateľa skládky platia povinnosti vyplývajúce zo zákona č.223/01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Prevádzkovateľ sa zaväzuje, že na skládke nebude ukladať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a zneškodňovať odpady, na ktoré sa podľa katalógu odpadov vzťahujú osobitné predpisy.</w:t>
      </w:r>
    </w:p>
    <w:p w:rsidR="00383BA1" w:rsidRPr="00245D06" w:rsidRDefault="00383BA1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Zmluva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nadobúda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platnosť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jej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podpísania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oprávnenými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zástupcami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oboch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účinnosť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nasledujúcim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dni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jeho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zverejnenia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web. </w:t>
      </w:r>
      <w:proofErr w:type="spellStart"/>
      <w:proofErr w:type="gram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stránke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povinnej</w:t>
      </w:r>
      <w:proofErr w:type="spellEnd"/>
      <w:proofErr w:type="gram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osoby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zmysle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§47a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č. 40/1964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Občiansky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zákonník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Predĺženie platnosti zmluvy je potrebné potvrdiť obidvoma zmluvnými stranami.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Zmluva bola vyhotovená slobodne, vážne, určite a zrozumiteľne nie v tiesni ani za nevýhodných podmienok.</w:t>
      </w:r>
    </w:p>
    <w:p w:rsidR="00383BA1" w:rsidRDefault="00383BA1" w:rsidP="003E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Táto zmluva je vyhotovená v dvoch exemplároch, z ktorých po jednom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každá zo zmluvných strán.</w:t>
      </w:r>
    </w:p>
    <w:p w:rsidR="00597E47" w:rsidRDefault="00DF784B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V Tvrdošíne dňa </w:t>
      </w:r>
      <w:r w:rsidR="002922EA">
        <w:rPr>
          <w:rFonts w:ascii="Times New Roman" w:eastAsia="Times New Roman" w:hAnsi="Times New Roman" w:cs="Times New Roman"/>
          <w:color w:val="000080"/>
          <w:sz w:val="24"/>
          <w:szCs w:val="24"/>
        </w:rPr>
        <w:t>16</w:t>
      </w:r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>.02</w:t>
      </w:r>
      <w:r w:rsidR="00C32845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673D25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                                  V Tvrdošíne dňa</w:t>
      </w:r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2922EA">
        <w:rPr>
          <w:rFonts w:ascii="Times New Roman" w:eastAsia="Times New Roman" w:hAnsi="Times New Roman" w:cs="Times New Roman"/>
          <w:color w:val="000080"/>
          <w:sz w:val="24"/>
          <w:szCs w:val="24"/>
        </w:rPr>
        <w:t>16</w:t>
      </w:r>
      <w:bookmarkStart w:id="0" w:name="_GoBack"/>
      <w:bookmarkEnd w:id="0"/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>.02.</w:t>
      </w:r>
      <w:r w:rsidR="00066D6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2F564D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 </w:t>
      </w:r>
    </w:p>
    <w:p w:rsidR="00FE216F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597E47" w:rsidRDefault="00597E47" w:rsidP="00383BA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Ondrašák Marián – </w:t>
      </w:r>
      <w:r w:rsidR="00D65471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TS</w:t>
      </w:r>
    </w:p>
    <w:sectPr w:rsidR="00597E47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3BA1"/>
    <w:rsid w:val="00015A4A"/>
    <w:rsid w:val="0002231D"/>
    <w:rsid w:val="00035BD6"/>
    <w:rsid w:val="00047337"/>
    <w:rsid w:val="00054CD6"/>
    <w:rsid w:val="00064758"/>
    <w:rsid w:val="00066D69"/>
    <w:rsid w:val="00066F97"/>
    <w:rsid w:val="00094467"/>
    <w:rsid w:val="000A6099"/>
    <w:rsid w:val="000D03B6"/>
    <w:rsid w:val="000D21EE"/>
    <w:rsid w:val="000D3C45"/>
    <w:rsid w:val="000D571B"/>
    <w:rsid w:val="000D7D17"/>
    <w:rsid w:val="000E32F9"/>
    <w:rsid w:val="000F5966"/>
    <w:rsid w:val="00145426"/>
    <w:rsid w:val="0014762E"/>
    <w:rsid w:val="00175702"/>
    <w:rsid w:val="001829F3"/>
    <w:rsid w:val="00185EC3"/>
    <w:rsid w:val="00191A3F"/>
    <w:rsid w:val="001C1B64"/>
    <w:rsid w:val="001D158D"/>
    <w:rsid w:val="001D308E"/>
    <w:rsid w:val="001D6699"/>
    <w:rsid w:val="001F7589"/>
    <w:rsid w:val="002015AB"/>
    <w:rsid w:val="002165C0"/>
    <w:rsid w:val="0023595E"/>
    <w:rsid w:val="00245D06"/>
    <w:rsid w:val="00247D54"/>
    <w:rsid w:val="00276FEF"/>
    <w:rsid w:val="002922EA"/>
    <w:rsid w:val="00296DBC"/>
    <w:rsid w:val="002A20CB"/>
    <w:rsid w:val="002A4894"/>
    <w:rsid w:val="002B23E6"/>
    <w:rsid w:val="002C4E90"/>
    <w:rsid w:val="002F564D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52728"/>
    <w:rsid w:val="0046318A"/>
    <w:rsid w:val="00463BAE"/>
    <w:rsid w:val="004653D0"/>
    <w:rsid w:val="004853F8"/>
    <w:rsid w:val="00485DED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40C59"/>
    <w:rsid w:val="00551DE6"/>
    <w:rsid w:val="005553A2"/>
    <w:rsid w:val="00560C0D"/>
    <w:rsid w:val="00563127"/>
    <w:rsid w:val="00580A1A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2350"/>
    <w:rsid w:val="00623970"/>
    <w:rsid w:val="0062737A"/>
    <w:rsid w:val="00634178"/>
    <w:rsid w:val="00643662"/>
    <w:rsid w:val="00652A9B"/>
    <w:rsid w:val="00660EF9"/>
    <w:rsid w:val="00667AE4"/>
    <w:rsid w:val="006736D1"/>
    <w:rsid w:val="00673D25"/>
    <w:rsid w:val="00695AE9"/>
    <w:rsid w:val="006B02FD"/>
    <w:rsid w:val="006B2940"/>
    <w:rsid w:val="006B6416"/>
    <w:rsid w:val="006B7889"/>
    <w:rsid w:val="00735572"/>
    <w:rsid w:val="00765D9F"/>
    <w:rsid w:val="0077543F"/>
    <w:rsid w:val="00775A63"/>
    <w:rsid w:val="00781669"/>
    <w:rsid w:val="007A3814"/>
    <w:rsid w:val="007A5104"/>
    <w:rsid w:val="007B1F74"/>
    <w:rsid w:val="007B5D5B"/>
    <w:rsid w:val="007B79AA"/>
    <w:rsid w:val="007C5797"/>
    <w:rsid w:val="007D5354"/>
    <w:rsid w:val="007E6A21"/>
    <w:rsid w:val="007F2573"/>
    <w:rsid w:val="00800CDB"/>
    <w:rsid w:val="00811BE7"/>
    <w:rsid w:val="00812B4D"/>
    <w:rsid w:val="008206E1"/>
    <w:rsid w:val="00821EC9"/>
    <w:rsid w:val="008256F0"/>
    <w:rsid w:val="00827306"/>
    <w:rsid w:val="00861CD5"/>
    <w:rsid w:val="00863865"/>
    <w:rsid w:val="0088387D"/>
    <w:rsid w:val="008911B1"/>
    <w:rsid w:val="00894326"/>
    <w:rsid w:val="00895546"/>
    <w:rsid w:val="008A7457"/>
    <w:rsid w:val="008A765E"/>
    <w:rsid w:val="008F142C"/>
    <w:rsid w:val="0097131E"/>
    <w:rsid w:val="009A10EC"/>
    <w:rsid w:val="009A2296"/>
    <w:rsid w:val="009B1693"/>
    <w:rsid w:val="009E68AB"/>
    <w:rsid w:val="009E7DEC"/>
    <w:rsid w:val="00A0091F"/>
    <w:rsid w:val="00A05287"/>
    <w:rsid w:val="00A246CD"/>
    <w:rsid w:val="00A41A89"/>
    <w:rsid w:val="00A56D31"/>
    <w:rsid w:val="00A6426A"/>
    <w:rsid w:val="00A64A3C"/>
    <w:rsid w:val="00A64EC9"/>
    <w:rsid w:val="00A918BB"/>
    <w:rsid w:val="00A94A2F"/>
    <w:rsid w:val="00A952EF"/>
    <w:rsid w:val="00AB0C19"/>
    <w:rsid w:val="00AB33E1"/>
    <w:rsid w:val="00AB5BD1"/>
    <w:rsid w:val="00AF1B50"/>
    <w:rsid w:val="00AF5497"/>
    <w:rsid w:val="00B01B22"/>
    <w:rsid w:val="00B1722A"/>
    <w:rsid w:val="00B2631D"/>
    <w:rsid w:val="00B30540"/>
    <w:rsid w:val="00B848BE"/>
    <w:rsid w:val="00B93506"/>
    <w:rsid w:val="00B973EF"/>
    <w:rsid w:val="00BA71BB"/>
    <w:rsid w:val="00BB5080"/>
    <w:rsid w:val="00BC7C40"/>
    <w:rsid w:val="00BE76F2"/>
    <w:rsid w:val="00BF238A"/>
    <w:rsid w:val="00BF2967"/>
    <w:rsid w:val="00BF296B"/>
    <w:rsid w:val="00C109A0"/>
    <w:rsid w:val="00C115AB"/>
    <w:rsid w:val="00C11AA4"/>
    <w:rsid w:val="00C16486"/>
    <w:rsid w:val="00C22C09"/>
    <w:rsid w:val="00C24800"/>
    <w:rsid w:val="00C32389"/>
    <w:rsid w:val="00C32845"/>
    <w:rsid w:val="00C45636"/>
    <w:rsid w:val="00C528D7"/>
    <w:rsid w:val="00C61144"/>
    <w:rsid w:val="00C62B01"/>
    <w:rsid w:val="00C71E11"/>
    <w:rsid w:val="00C733AF"/>
    <w:rsid w:val="00C83362"/>
    <w:rsid w:val="00C8373D"/>
    <w:rsid w:val="00CE2CBA"/>
    <w:rsid w:val="00CE4058"/>
    <w:rsid w:val="00D35F8E"/>
    <w:rsid w:val="00D625A3"/>
    <w:rsid w:val="00D65471"/>
    <w:rsid w:val="00D84B6A"/>
    <w:rsid w:val="00D87190"/>
    <w:rsid w:val="00DA19D1"/>
    <w:rsid w:val="00DA2EEB"/>
    <w:rsid w:val="00DB5C94"/>
    <w:rsid w:val="00DC25E1"/>
    <w:rsid w:val="00DF784B"/>
    <w:rsid w:val="00E04C5B"/>
    <w:rsid w:val="00E119B3"/>
    <w:rsid w:val="00E30191"/>
    <w:rsid w:val="00E31999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C458D"/>
    <w:rsid w:val="00EE0C64"/>
    <w:rsid w:val="00EE1873"/>
    <w:rsid w:val="00F17633"/>
    <w:rsid w:val="00F3599D"/>
    <w:rsid w:val="00F36249"/>
    <w:rsid w:val="00F40684"/>
    <w:rsid w:val="00F51576"/>
    <w:rsid w:val="00F54F09"/>
    <w:rsid w:val="00F6532D"/>
    <w:rsid w:val="00F80E56"/>
    <w:rsid w:val="00FC31ED"/>
    <w:rsid w:val="00FC384C"/>
    <w:rsid w:val="00FD1D04"/>
    <w:rsid w:val="00FD2380"/>
    <w:rsid w:val="00FE216F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A14A-BF2B-4DA2-93F8-C4D06B4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7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TECH.SLUZBY  TVRDOSIN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NEDVECKÁ Nataša</cp:lastModifiedBy>
  <cp:revision>121</cp:revision>
  <cp:lastPrinted>2017-02-06T06:21:00Z</cp:lastPrinted>
  <dcterms:created xsi:type="dcterms:W3CDTF">2013-02-25T08:49:00Z</dcterms:created>
  <dcterms:modified xsi:type="dcterms:W3CDTF">2017-02-16T07:02:00Z</dcterms:modified>
</cp:coreProperties>
</file>