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20" w:rsidRDefault="008E6A20" w:rsidP="008E6A20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8E6A20" w:rsidRDefault="008E6A20" w:rsidP="008E6A20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8E6A20" w:rsidRPr="002A0D94" w:rsidRDefault="008E6A20" w:rsidP="008E6A20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8E6A20" w:rsidRDefault="008E6A20" w:rsidP="008E6A20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8E6A20" w:rsidRPr="008B5D80" w:rsidRDefault="008E6A20" w:rsidP="008E6A20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8E6A20" w:rsidRPr="002A0D94" w:rsidRDefault="008E6A20" w:rsidP="008E6A20">
      <w:pPr>
        <w:jc w:val="center"/>
        <w:rPr>
          <w:rFonts w:cs="Tahoma"/>
          <w:b/>
        </w:rPr>
      </w:pPr>
    </w:p>
    <w:p w:rsidR="008E6A20" w:rsidRDefault="008E6A20" w:rsidP="008E6A20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8E6A20" w:rsidRDefault="008E6A20" w:rsidP="008E6A20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8E6A20" w:rsidRDefault="008E6A20" w:rsidP="008E6A20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8E6A20" w:rsidRDefault="008E6A20" w:rsidP="008E6A20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8E6A20" w:rsidRDefault="008E6A20" w:rsidP="008E6A20">
      <w:pPr>
        <w:rPr>
          <w:rFonts w:cs="Tahoma"/>
        </w:rPr>
      </w:pPr>
    </w:p>
    <w:p w:rsidR="008E6A20" w:rsidRDefault="008E6A20" w:rsidP="008E6A20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r>
        <w:rPr>
          <w:rFonts w:cs="Tahoma"/>
          <w:b/>
        </w:rPr>
        <w:t>Medvecký  Viliam</w:t>
      </w:r>
      <w:r>
        <w:rPr>
          <w:rFonts w:cs="Tahoma"/>
          <w:b/>
        </w:rPr>
        <w:t>,</w:t>
      </w:r>
      <w:r w:rsidR="00B02225">
        <w:rPr>
          <w:rFonts w:cs="Tahoma"/>
          <w:b/>
        </w:rPr>
        <w:t xml:space="preserve"> Krásna Hôrka, Staničná 192,</w:t>
      </w:r>
      <w:r>
        <w:rPr>
          <w:rFonts w:cs="Tahoma"/>
          <w:b/>
        </w:rPr>
        <w:t xml:space="preserve"> 027 44 Tvrdošín</w:t>
      </w:r>
    </w:p>
    <w:p w:rsidR="008E6A20" w:rsidRPr="00E403E0" w:rsidRDefault="008E6A20" w:rsidP="008E6A20">
      <w:pPr>
        <w:rPr>
          <w:rFonts w:cs="Tahoma"/>
          <w:b/>
        </w:rPr>
      </w:pPr>
    </w:p>
    <w:p w:rsidR="008E6A20" w:rsidRDefault="008E6A20" w:rsidP="008E6A20">
      <w:pPr>
        <w:rPr>
          <w:rFonts w:cs="Tahoma"/>
          <w:b/>
        </w:rPr>
      </w:pPr>
      <w:r>
        <w:rPr>
          <w:rFonts w:cs="Tahoma"/>
          <w:b/>
        </w:rPr>
        <w:t xml:space="preserve">uzatvárajú dňa  </w:t>
      </w:r>
      <w:r w:rsidR="00B02225">
        <w:rPr>
          <w:rFonts w:cs="Tahoma"/>
          <w:b/>
        </w:rPr>
        <w:t>27</w:t>
      </w:r>
      <w:r>
        <w:rPr>
          <w:rFonts w:cs="Tahoma"/>
          <w:b/>
        </w:rPr>
        <w:t xml:space="preserve">.  mája  2016   / </w:t>
      </w:r>
      <w:r w:rsidR="00B02225">
        <w:rPr>
          <w:rFonts w:cs="Tahoma"/>
          <w:b/>
        </w:rPr>
        <w:t>piatok</w:t>
      </w:r>
      <w:r>
        <w:rPr>
          <w:rFonts w:cs="Tahoma"/>
          <w:b/>
        </w:rPr>
        <w:t xml:space="preserve">  / .</w:t>
      </w:r>
    </w:p>
    <w:p w:rsidR="008E6A20" w:rsidRDefault="008E6A20" w:rsidP="008E6A20">
      <w:pPr>
        <w:jc w:val="center"/>
        <w:rPr>
          <w:rFonts w:cs="Tahoma"/>
          <w:b/>
        </w:rPr>
      </w:pPr>
    </w:p>
    <w:p w:rsidR="008E6A20" w:rsidRDefault="008E6A20" w:rsidP="008E6A20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8E6A20" w:rsidRDefault="008E6A20" w:rsidP="008E6A20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8E6A20" w:rsidRDefault="008E6A20" w:rsidP="008E6A20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8E6A20" w:rsidRPr="00E734E8" w:rsidRDefault="008E6A20" w:rsidP="008E6A20">
      <w:pPr>
        <w:rPr>
          <w:rFonts w:cs="Tahoma"/>
          <w:b/>
          <w:u w:val="single"/>
        </w:rPr>
      </w:pPr>
    </w:p>
    <w:p w:rsidR="008E6A20" w:rsidRPr="0009218A" w:rsidRDefault="008E6A20" w:rsidP="008E6A20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8E6A20" w:rsidRDefault="008E6A20" w:rsidP="008E6A20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8E6A20" w:rsidRPr="00E734E8" w:rsidRDefault="008E6A20" w:rsidP="008E6A20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8E6A20" w:rsidRPr="00B325E6" w:rsidRDefault="008E6A20" w:rsidP="008E6A20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8E6A20" w:rsidRDefault="008E6A20" w:rsidP="008E6A20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 w:rsidR="00B02225">
        <w:rPr>
          <w:rFonts w:cs="Tahoma"/>
          <w:b/>
        </w:rPr>
        <w:t xml:space="preserve">    27</w:t>
      </w:r>
      <w:r>
        <w:rPr>
          <w:rFonts w:cs="Tahoma"/>
          <w:b/>
        </w:rPr>
        <w:t>. 5.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 w:rsidR="00B02225">
        <w:rPr>
          <w:rFonts w:cs="Tahoma"/>
          <w:b/>
        </w:rPr>
        <w:t>27</w:t>
      </w:r>
      <w:r>
        <w:rPr>
          <w:rFonts w:cs="Tahoma"/>
          <w:b/>
        </w:rPr>
        <w:t>. 5.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</w:t>
      </w:r>
      <w:r w:rsidR="00254D9E">
        <w:rPr>
          <w:rFonts w:cs="Tahoma"/>
          <w:b/>
        </w:rPr>
        <w:t>5.</w:t>
      </w:r>
      <w:r w:rsidRPr="00F749B6">
        <w:rPr>
          <w:rFonts w:cs="Tahoma"/>
          <w:b/>
        </w:rPr>
        <w:t>00 do</w:t>
      </w:r>
      <w:r>
        <w:rPr>
          <w:rFonts w:cs="Tahoma"/>
          <w:b/>
        </w:rPr>
        <w:t xml:space="preserve"> 2</w:t>
      </w:r>
      <w:r w:rsidR="00254D9E">
        <w:rPr>
          <w:rFonts w:cs="Tahoma"/>
          <w:b/>
        </w:rPr>
        <w:t>4</w:t>
      </w:r>
      <w:bookmarkStart w:id="0" w:name="_GoBack"/>
      <w:bookmarkEnd w:id="0"/>
      <w:r>
        <w:rPr>
          <w:rFonts w:cs="Tahoma"/>
          <w:b/>
        </w:rPr>
        <w:t>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8E6A20" w:rsidRDefault="008E6A20" w:rsidP="008E6A20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8E6A20" w:rsidRPr="00D14552" w:rsidRDefault="008E6A20" w:rsidP="008E6A20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8E6A20" w:rsidRDefault="008E6A20" w:rsidP="008E6A20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8E6A20" w:rsidRDefault="008E6A20" w:rsidP="008E6A20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8E6A20" w:rsidRDefault="008E6A20" w:rsidP="008E6A20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35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8E6A20" w:rsidRDefault="008E6A20" w:rsidP="008E6A20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8E6A20" w:rsidRPr="00FC2C04" w:rsidRDefault="008E6A20" w:rsidP="008E6A20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8E6A20" w:rsidRDefault="008E6A20" w:rsidP="008E6A20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8E6A20" w:rsidRDefault="008E6A20" w:rsidP="008E6A20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8E6A20" w:rsidRPr="006F6F5D" w:rsidRDefault="008E6A20" w:rsidP="008E6A20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8E6A20" w:rsidRDefault="008E6A20" w:rsidP="008E6A20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8E6A20" w:rsidRPr="00C17E54" w:rsidRDefault="008E6A20" w:rsidP="008E6A20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8E6A20" w:rsidRDefault="008E6A20" w:rsidP="008E6A20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8E6A20" w:rsidRDefault="008E6A20" w:rsidP="008E6A20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8E6A20" w:rsidRDefault="008E6A20" w:rsidP="008E6A20">
      <w:pPr>
        <w:rPr>
          <w:rFonts w:cs="Tahoma"/>
        </w:rPr>
      </w:pPr>
    </w:p>
    <w:p w:rsidR="008E6A20" w:rsidRDefault="008E6A20" w:rsidP="008E6A20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8E6A20" w:rsidRDefault="008E6A20" w:rsidP="008E6A20">
      <w:pPr>
        <w:rPr>
          <w:rFonts w:cs="Tahoma"/>
        </w:rPr>
      </w:pPr>
    </w:p>
    <w:p w:rsidR="008E6A20" w:rsidRDefault="008E6A20" w:rsidP="008E6A20">
      <w:pPr>
        <w:rPr>
          <w:rFonts w:cs="Tahoma"/>
        </w:rPr>
      </w:pPr>
    </w:p>
    <w:p w:rsidR="008E6A20" w:rsidRDefault="008E6A20" w:rsidP="008E6A20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8E6A20" w:rsidRDefault="008E6A20" w:rsidP="008E6A20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8E6A20" w:rsidRDefault="008E6A20" w:rsidP="008E6A20"/>
    <w:p w:rsidR="008E6A20" w:rsidRDefault="008E6A20" w:rsidP="008E6A20"/>
    <w:sectPr w:rsidR="008E6A20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20"/>
    <w:rsid w:val="00254D9E"/>
    <w:rsid w:val="00892BF6"/>
    <w:rsid w:val="008E6A20"/>
    <w:rsid w:val="00B0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95A2-49D9-4B8C-98CE-9738DCA5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2016-05-24T11:05:00Z</dcterms:created>
  <dcterms:modified xsi:type="dcterms:W3CDTF">2016-05-24T13:03:00Z</dcterms:modified>
</cp:coreProperties>
</file>