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Zmluva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 zabezpečovaní služby na uloženie a zneškodnenie odpadu na skládke odpadov Jurčov laz, uzatvorená medzi zmluvnými stranami dňa </w:t>
      </w:r>
      <w:r w:rsidR="00175702">
        <w:rPr>
          <w:rFonts w:ascii="Times New Roman" w:eastAsia="Times New Roman" w:hAnsi="Times New Roman" w:cs="Times New Roman"/>
          <w:b/>
          <w:bCs/>
          <w:sz w:val="24"/>
          <w:szCs w:val="24"/>
        </w:rPr>
        <w:t>01.02.</w:t>
      </w:r>
      <w:r w:rsidR="00C115AB">
        <w:rPr>
          <w:rFonts w:ascii="Times New Roman" w:eastAsia="Times New Roman" w:hAnsi="Times New Roman" w:cs="Times New Roman"/>
          <w:b/>
          <w:bCs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Účastníci zmluvy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Prevádzkovateľ:       </w:t>
      </w:r>
      <w:r>
        <w:rPr>
          <w:rFonts w:ascii="Times New Roman" w:eastAsia="Times New Roman" w:hAnsi="Times New Roman" w:cs="Times New Roman"/>
          <w:sz w:val="24"/>
          <w:szCs w:val="24"/>
        </w:rPr>
        <w:t>Technické služby mesta Tvrdošín,</w:t>
      </w:r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="00B1722A"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263,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027 44, Tvrdošín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                        </w:t>
      </w:r>
      <w:r w:rsidR="00597E4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IČO:00490628, DIČ: 2020568858, IČ DPH: SK 2020568858,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Bankové spojenie: VÚB, a.s., RP Tvrdošín,  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Pôvodca  odpadu: </w:t>
      </w:r>
      <w:r w:rsidR="00175702">
        <w:rPr>
          <w:rFonts w:ascii="Times New Roman" w:eastAsia="Times New Roman" w:hAnsi="Times New Roman" w:cs="Times New Roman"/>
          <w:b/>
          <w:bCs/>
          <w:sz w:val="24"/>
          <w:szCs w:val="24"/>
        </w:rPr>
        <w:t>Maďar Anton</w:t>
      </w:r>
      <w:r w:rsidR="00A64A3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22350">
        <w:rPr>
          <w:rFonts w:ascii="Times New Roman" w:eastAsia="Times New Roman" w:hAnsi="Times New Roman" w:cs="Times New Roman"/>
          <w:b/>
          <w:bCs/>
          <w:sz w:val="24"/>
          <w:szCs w:val="24"/>
        </w:rPr>
        <w:t>Medvedzie</w:t>
      </w:r>
      <w:proofErr w:type="spellEnd"/>
      <w:r w:rsidR="006223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175702">
        <w:rPr>
          <w:rFonts w:ascii="Times New Roman" w:eastAsia="Times New Roman" w:hAnsi="Times New Roman" w:cs="Times New Roman"/>
          <w:b/>
          <w:bCs/>
          <w:sz w:val="24"/>
          <w:szCs w:val="24"/>
        </w:rPr>
        <w:t>67/37-13</w:t>
      </w:r>
      <w:r w:rsidR="00667AE4">
        <w:rPr>
          <w:rFonts w:ascii="Times New Roman" w:eastAsia="Times New Roman" w:hAnsi="Times New Roman" w:cs="Times New Roman"/>
          <w:b/>
          <w:bCs/>
          <w:sz w:val="24"/>
          <w:szCs w:val="24"/>
        </w:rPr>
        <w:t>, 027 44</w:t>
      </w:r>
      <w:r w:rsidR="006223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Tvrdošín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457" w:rsidRDefault="005E614D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Miesto vzniku: </w:t>
      </w:r>
      <w:proofErr w:type="spellStart"/>
      <w:r w:rsidR="00894326">
        <w:rPr>
          <w:rFonts w:ascii="Times New Roman" w:eastAsia="Times New Roman" w:hAnsi="Times New Roman" w:cs="Times New Roman"/>
          <w:sz w:val="24"/>
          <w:szCs w:val="24"/>
        </w:rPr>
        <w:t>Medvedzie</w:t>
      </w:r>
      <w:proofErr w:type="spellEnd"/>
      <w:r w:rsidR="00894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A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175702">
        <w:rPr>
          <w:rFonts w:ascii="Times New Roman" w:eastAsia="Times New Roman" w:hAnsi="Times New Roman" w:cs="Times New Roman"/>
          <w:sz w:val="24"/>
          <w:szCs w:val="24"/>
        </w:rPr>
        <w:t>67/37-13</w:t>
      </w:r>
    </w:p>
    <w:p w:rsidR="008A7457" w:rsidRDefault="008A7457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8A745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Predmet zmluvy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  Predmetom zmluvy je zabezpečenie služby pre pôvodcu odpadu /ďalej len pôvodca/ uloženie a zneškodnenie odpadu na skládke Jurčov laz Tvrdošín.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Prevádzkovateľ zabezpečí likvidáciu odpadu z areálu Technických služieb Tvrdošín, so sídlom ul.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Tvrdošín, kde sa nachádza zberné miesto pre tento druh odpadu    vedený pod katalógovým č. 170904 drobný stavebný odpad /ďalej DSO/.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Zberné miesto je určené hlavne pre DSO, ktorý vzniká  pri bežných udržiavacích  prácach a stavebných úpravách zabezpečovaných  fyzickou    osobou, pri ktorých postačuje ohlásenie stavebnému úradu /napr. demontované drevené okná z bytov, umakartové jadrá a pod./.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Pôvodca je povinný na základe tejto zmluvy DSO dopraviť a uložiť na vyššie uvedené zberné miesto.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Prevádzkovateľ po predložení tejto zmluvy umožní pôvodcovi uložiť likvidovaný  DSO na miesto určenia. 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Cena za poskytnuté služby</w:t>
      </w:r>
    </w:p>
    <w:p w:rsidR="00FF0355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Cena za poskytnuté služby je stanovená dohodou vo výške </w:t>
      </w:r>
      <w:r w:rsidR="00B93506" w:rsidRPr="00B93506">
        <w:rPr>
          <w:rFonts w:ascii="Times New Roman" w:eastAsia="Times New Roman" w:hAnsi="Times New Roman" w:cs="Times New Roman"/>
          <w:b/>
          <w:sz w:val="24"/>
          <w:szCs w:val="24"/>
        </w:rPr>
        <w:t>20,00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slovom: </w:t>
      </w:r>
      <w:r w:rsidR="00B93506">
        <w:rPr>
          <w:rFonts w:ascii="Times New Roman" w:eastAsia="Times New Roman" w:hAnsi="Times New Roman" w:cs="Times New Roman"/>
          <w:sz w:val="24"/>
          <w:szCs w:val="24"/>
        </w:rPr>
        <w:t>dvadsať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 €   </w:t>
      </w:r>
      <w:r>
        <w:rPr>
          <w:rFonts w:ascii="Times New Roman" w:eastAsia="Times New Roman" w:hAnsi="Times New Roman" w:cs="Times New Roman"/>
          <w:sz w:val="24"/>
          <w:szCs w:val="24"/>
        </w:rPr>
        <w:t>vrátane DPH,   v ktorej sú premietnuté náklady na likvidáciu odpadu 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Stanovená cena je zaplatená v hotovosti do pokladne MsÚ, resp. bude zaplatená na osobitný účet poštovou poukážkou /podľa požiadavky pôvodcu odpadu/.</w:t>
      </w:r>
    </w:p>
    <w:p w:rsidR="00383BA1" w:rsidRDefault="00383BA1" w:rsidP="00383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383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Osobitné dojednania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prevádzkovateľa skládky platia povinnosti vyplývajúce zo zákona č.223/01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Prevádzkovateľ sa zaväzuje, že na skládke nebude ukladať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a zneškodňovať odpady, na ktoré sa podľa katalógu odpadov vzťahujú osobitné predpisy.</w:t>
      </w:r>
    </w:p>
    <w:p w:rsidR="00383BA1" w:rsidRPr="00245D06" w:rsidRDefault="00383BA1" w:rsidP="00383BA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Zmluva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nadobúda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platnosť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jej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podpísania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oprávnenými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zástupcami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oboch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účinnosť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nasledujúcim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dni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jeho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zverejnenia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web.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stránke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povinnej</w:t>
      </w:r>
      <w:proofErr w:type="spellEnd"/>
      <w:proofErr w:type="gram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osoby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zmysle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§47a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č. 40/1964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Občiansky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zákonník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Predĺženie platnosti zmluvy je potrebné potvrdiť obidvoma zmluvnými stranami.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Zmluva bola vyhotovená slobodne, vážne, určite a zrozumiteľne nie v tiesni ani za nevýhodných podmienok.</w:t>
      </w:r>
    </w:p>
    <w:p w:rsidR="00383BA1" w:rsidRDefault="00383BA1" w:rsidP="003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Táto zmluva je vyhotovená v dvoch exemplároch, z ktorých po jednom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každá zo zmluvných strán.</w:t>
      </w:r>
    </w:p>
    <w:p w:rsidR="00597E47" w:rsidRDefault="00DF784B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V Tvrdošíne dňa </w:t>
      </w:r>
      <w:r w:rsidR="00175702">
        <w:rPr>
          <w:rFonts w:ascii="Times New Roman" w:eastAsia="Times New Roman" w:hAnsi="Times New Roman" w:cs="Times New Roman"/>
          <w:color w:val="000080"/>
          <w:sz w:val="24"/>
          <w:szCs w:val="24"/>
        </w:rPr>
        <w:t>01.02</w:t>
      </w:r>
      <w:r w:rsidR="00C32845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673D25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C115AB">
        <w:rPr>
          <w:rFonts w:ascii="Times New Roman" w:eastAsia="Times New Roman" w:hAnsi="Times New Roman" w:cs="Times New Roman"/>
          <w:color w:val="000080"/>
          <w:sz w:val="24"/>
          <w:szCs w:val="24"/>
        </w:rPr>
        <w:t>7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                                     V Tvrdošíne dňa</w:t>
      </w:r>
      <w:r w:rsidR="00175702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01.02.</w:t>
      </w:r>
      <w:bookmarkStart w:id="0" w:name="_GoBack"/>
      <w:bookmarkEnd w:id="0"/>
      <w:r w:rsidR="00066D6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="002F564D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C115AB">
        <w:rPr>
          <w:rFonts w:ascii="Times New Roman" w:eastAsia="Times New Roman" w:hAnsi="Times New Roman" w:cs="Times New Roman"/>
          <w:color w:val="000080"/>
          <w:sz w:val="24"/>
          <w:szCs w:val="24"/>
        </w:rPr>
        <w:t>7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 </w:t>
      </w:r>
    </w:p>
    <w:p w:rsidR="00FE216F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Prevádzkovateľ odpadu..............................                Pôvodca odpadu:...........................</w:t>
      </w:r>
    </w:p>
    <w:p w:rsidR="00597E47" w:rsidRDefault="00597E47" w:rsidP="00383BA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Ondrašák Marián – </w:t>
      </w:r>
      <w:r w:rsidR="00D65471">
        <w:rPr>
          <w:rFonts w:ascii="Times New Roman" w:eastAsia="Times New Roman" w:hAnsi="Times New Roman" w:cs="Times New Roman"/>
          <w:sz w:val="24"/>
          <w:szCs w:val="24"/>
        </w:rPr>
        <w:t>riaditeľ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</w:t>
      </w:r>
    </w:p>
    <w:sectPr w:rsidR="00597E47" w:rsidSect="003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3BA1"/>
    <w:rsid w:val="00015A4A"/>
    <w:rsid w:val="0002231D"/>
    <w:rsid w:val="00035BD6"/>
    <w:rsid w:val="00047337"/>
    <w:rsid w:val="00054CD6"/>
    <w:rsid w:val="00064758"/>
    <w:rsid w:val="00066D69"/>
    <w:rsid w:val="00066F97"/>
    <w:rsid w:val="00094467"/>
    <w:rsid w:val="000A6099"/>
    <w:rsid w:val="000D03B6"/>
    <w:rsid w:val="000D21EE"/>
    <w:rsid w:val="000D3C45"/>
    <w:rsid w:val="000D571B"/>
    <w:rsid w:val="000D7D17"/>
    <w:rsid w:val="000E32F9"/>
    <w:rsid w:val="000F5966"/>
    <w:rsid w:val="00145426"/>
    <w:rsid w:val="0014762E"/>
    <w:rsid w:val="00175702"/>
    <w:rsid w:val="001829F3"/>
    <w:rsid w:val="00185EC3"/>
    <w:rsid w:val="00191A3F"/>
    <w:rsid w:val="001C1B64"/>
    <w:rsid w:val="001D158D"/>
    <w:rsid w:val="001D308E"/>
    <w:rsid w:val="001D6699"/>
    <w:rsid w:val="001F7589"/>
    <w:rsid w:val="002015AB"/>
    <w:rsid w:val="002165C0"/>
    <w:rsid w:val="0023595E"/>
    <w:rsid w:val="00245D06"/>
    <w:rsid w:val="00247D54"/>
    <w:rsid w:val="00276FEF"/>
    <w:rsid w:val="00296DBC"/>
    <w:rsid w:val="002A20CB"/>
    <w:rsid w:val="002A4894"/>
    <w:rsid w:val="002B23E6"/>
    <w:rsid w:val="002C4E90"/>
    <w:rsid w:val="002F564D"/>
    <w:rsid w:val="003051C8"/>
    <w:rsid w:val="00310380"/>
    <w:rsid w:val="00311B86"/>
    <w:rsid w:val="00326F09"/>
    <w:rsid w:val="00337093"/>
    <w:rsid w:val="003478D9"/>
    <w:rsid w:val="00347B73"/>
    <w:rsid w:val="00354F08"/>
    <w:rsid w:val="00371E5C"/>
    <w:rsid w:val="00377138"/>
    <w:rsid w:val="0038036D"/>
    <w:rsid w:val="00383BA1"/>
    <w:rsid w:val="0039542C"/>
    <w:rsid w:val="003E1023"/>
    <w:rsid w:val="003E19F2"/>
    <w:rsid w:val="003E1A30"/>
    <w:rsid w:val="003F033B"/>
    <w:rsid w:val="003F68A3"/>
    <w:rsid w:val="00452728"/>
    <w:rsid w:val="0046318A"/>
    <w:rsid w:val="00463BAE"/>
    <w:rsid w:val="004653D0"/>
    <w:rsid w:val="004853F8"/>
    <w:rsid w:val="00485DED"/>
    <w:rsid w:val="004A4E9D"/>
    <w:rsid w:val="004A6729"/>
    <w:rsid w:val="004B068C"/>
    <w:rsid w:val="004B759C"/>
    <w:rsid w:val="004C694C"/>
    <w:rsid w:val="004D263E"/>
    <w:rsid w:val="004E58A9"/>
    <w:rsid w:val="004F5B33"/>
    <w:rsid w:val="00500229"/>
    <w:rsid w:val="005102F0"/>
    <w:rsid w:val="005201C9"/>
    <w:rsid w:val="00540C59"/>
    <w:rsid w:val="00551DE6"/>
    <w:rsid w:val="005553A2"/>
    <w:rsid w:val="00560C0D"/>
    <w:rsid w:val="00563127"/>
    <w:rsid w:val="00580A1A"/>
    <w:rsid w:val="00583E9C"/>
    <w:rsid w:val="005972BC"/>
    <w:rsid w:val="00597E47"/>
    <w:rsid w:val="005A3A81"/>
    <w:rsid w:val="005A5ABB"/>
    <w:rsid w:val="005A773E"/>
    <w:rsid w:val="005C6F7F"/>
    <w:rsid w:val="005E614D"/>
    <w:rsid w:val="005F774A"/>
    <w:rsid w:val="00622350"/>
    <w:rsid w:val="00623970"/>
    <w:rsid w:val="0062737A"/>
    <w:rsid w:val="00634178"/>
    <w:rsid w:val="00643662"/>
    <w:rsid w:val="00652A9B"/>
    <w:rsid w:val="00660EF9"/>
    <w:rsid w:val="00667AE4"/>
    <w:rsid w:val="006736D1"/>
    <w:rsid w:val="00673D25"/>
    <w:rsid w:val="00695AE9"/>
    <w:rsid w:val="006B02FD"/>
    <w:rsid w:val="006B2940"/>
    <w:rsid w:val="006B6416"/>
    <w:rsid w:val="006B7889"/>
    <w:rsid w:val="00735572"/>
    <w:rsid w:val="00765D9F"/>
    <w:rsid w:val="0077543F"/>
    <w:rsid w:val="00775A63"/>
    <w:rsid w:val="00781669"/>
    <w:rsid w:val="007A3814"/>
    <w:rsid w:val="007A5104"/>
    <w:rsid w:val="007B1F74"/>
    <w:rsid w:val="007B5D5B"/>
    <w:rsid w:val="007B79AA"/>
    <w:rsid w:val="007C5797"/>
    <w:rsid w:val="007D5354"/>
    <w:rsid w:val="007E6A21"/>
    <w:rsid w:val="007F2573"/>
    <w:rsid w:val="00800CDB"/>
    <w:rsid w:val="00811BE7"/>
    <w:rsid w:val="00812B4D"/>
    <w:rsid w:val="008206E1"/>
    <w:rsid w:val="00821EC9"/>
    <w:rsid w:val="008256F0"/>
    <w:rsid w:val="00827306"/>
    <w:rsid w:val="00861CD5"/>
    <w:rsid w:val="00863865"/>
    <w:rsid w:val="0088387D"/>
    <w:rsid w:val="008911B1"/>
    <w:rsid w:val="00894326"/>
    <w:rsid w:val="00895546"/>
    <w:rsid w:val="008A7457"/>
    <w:rsid w:val="008A765E"/>
    <w:rsid w:val="008F142C"/>
    <w:rsid w:val="0097131E"/>
    <w:rsid w:val="009A10EC"/>
    <w:rsid w:val="009A2296"/>
    <w:rsid w:val="009B1693"/>
    <w:rsid w:val="009E68AB"/>
    <w:rsid w:val="009E7DEC"/>
    <w:rsid w:val="00A0091F"/>
    <w:rsid w:val="00A05287"/>
    <w:rsid w:val="00A246CD"/>
    <w:rsid w:val="00A41A89"/>
    <w:rsid w:val="00A56D31"/>
    <w:rsid w:val="00A6426A"/>
    <w:rsid w:val="00A64A3C"/>
    <w:rsid w:val="00A64EC9"/>
    <w:rsid w:val="00A918BB"/>
    <w:rsid w:val="00A94A2F"/>
    <w:rsid w:val="00A952EF"/>
    <w:rsid w:val="00AB0C19"/>
    <w:rsid w:val="00AB33E1"/>
    <w:rsid w:val="00AB5BD1"/>
    <w:rsid w:val="00AF1B50"/>
    <w:rsid w:val="00AF5497"/>
    <w:rsid w:val="00B01B22"/>
    <w:rsid w:val="00B1722A"/>
    <w:rsid w:val="00B2631D"/>
    <w:rsid w:val="00B30540"/>
    <w:rsid w:val="00B848BE"/>
    <w:rsid w:val="00B93506"/>
    <w:rsid w:val="00B973EF"/>
    <w:rsid w:val="00BA71BB"/>
    <w:rsid w:val="00BB5080"/>
    <w:rsid w:val="00BC7C40"/>
    <w:rsid w:val="00BE76F2"/>
    <w:rsid w:val="00BF238A"/>
    <w:rsid w:val="00BF2967"/>
    <w:rsid w:val="00BF296B"/>
    <w:rsid w:val="00C109A0"/>
    <w:rsid w:val="00C115AB"/>
    <w:rsid w:val="00C11AA4"/>
    <w:rsid w:val="00C16486"/>
    <w:rsid w:val="00C22C09"/>
    <w:rsid w:val="00C24800"/>
    <w:rsid w:val="00C32389"/>
    <w:rsid w:val="00C32845"/>
    <w:rsid w:val="00C45636"/>
    <w:rsid w:val="00C528D7"/>
    <w:rsid w:val="00C61144"/>
    <w:rsid w:val="00C62B01"/>
    <w:rsid w:val="00C71E11"/>
    <w:rsid w:val="00C733AF"/>
    <w:rsid w:val="00C83362"/>
    <w:rsid w:val="00C8373D"/>
    <w:rsid w:val="00CE2CBA"/>
    <w:rsid w:val="00CE4058"/>
    <w:rsid w:val="00D35F8E"/>
    <w:rsid w:val="00D625A3"/>
    <w:rsid w:val="00D65471"/>
    <w:rsid w:val="00D84B6A"/>
    <w:rsid w:val="00D87190"/>
    <w:rsid w:val="00DA19D1"/>
    <w:rsid w:val="00DA2EEB"/>
    <w:rsid w:val="00DB5C94"/>
    <w:rsid w:val="00DC25E1"/>
    <w:rsid w:val="00DF784B"/>
    <w:rsid w:val="00E04C5B"/>
    <w:rsid w:val="00E119B3"/>
    <w:rsid w:val="00E30191"/>
    <w:rsid w:val="00E31999"/>
    <w:rsid w:val="00E423D4"/>
    <w:rsid w:val="00E4334F"/>
    <w:rsid w:val="00E4622D"/>
    <w:rsid w:val="00E53057"/>
    <w:rsid w:val="00E54DB8"/>
    <w:rsid w:val="00E57B34"/>
    <w:rsid w:val="00E751EB"/>
    <w:rsid w:val="00E8302C"/>
    <w:rsid w:val="00E85102"/>
    <w:rsid w:val="00E87C29"/>
    <w:rsid w:val="00E905A9"/>
    <w:rsid w:val="00E91B85"/>
    <w:rsid w:val="00E96194"/>
    <w:rsid w:val="00EA6983"/>
    <w:rsid w:val="00EB30CD"/>
    <w:rsid w:val="00EC458D"/>
    <w:rsid w:val="00EE0C64"/>
    <w:rsid w:val="00EE1873"/>
    <w:rsid w:val="00F17633"/>
    <w:rsid w:val="00F3599D"/>
    <w:rsid w:val="00F36249"/>
    <w:rsid w:val="00F40684"/>
    <w:rsid w:val="00F51576"/>
    <w:rsid w:val="00F54F09"/>
    <w:rsid w:val="00F6532D"/>
    <w:rsid w:val="00F80E56"/>
    <w:rsid w:val="00FC31ED"/>
    <w:rsid w:val="00FC384C"/>
    <w:rsid w:val="00FD1D04"/>
    <w:rsid w:val="00FD2380"/>
    <w:rsid w:val="00FE216F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AA14A-BF2B-4DA2-93F8-C4D06B4A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7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3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TECH.SLUZBY  TVRDOSIN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TECH.SLUZBY  TVRDOSIN</dc:creator>
  <cp:keywords/>
  <dc:description/>
  <cp:lastModifiedBy>NEDVECKÁ Nataša</cp:lastModifiedBy>
  <cp:revision>120</cp:revision>
  <cp:lastPrinted>2017-02-06T06:21:00Z</cp:lastPrinted>
  <dcterms:created xsi:type="dcterms:W3CDTF">2013-02-25T08:49:00Z</dcterms:created>
  <dcterms:modified xsi:type="dcterms:W3CDTF">2017-02-10T10:54:00Z</dcterms:modified>
</cp:coreProperties>
</file>